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1A" w:rsidRPr="006B2740" w:rsidRDefault="006B2740" w:rsidP="00B7631A">
      <w:pPr>
        <w:rPr>
          <w:b/>
          <w:sz w:val="26"/>
          <w:szCs w:val="26"/>
        </w:rPr>
      </w:pPr>
      <w:bookmarkStart w:id="0" w:name="_GoBack"/>
      <w:bookmarkEnd w:id="0"/>
      <w:r w:rsidRPr="006B2740">
        <w:rPr>
          <w:b/>
          <w:sz w:val="26"/>
          <w:szCs w:val="26"/>
        </w:rPr>
        <w:t>Českým vítězem</w:t>
      </w:r>
      <w:r w:rsidR="007C7625" w:rsidRPr="006B2740">
        <w:rPr>
          <w:b/>
          <w:sz w:val="26"/>
          <w:szCs w:val="26"/>
        </w:rPr>
        <w:t xml:space="preserve"> C</w:t>
      </w:r>
      <w:r w:rsidR="00B7631A" w:rsidRPr="006B2740">
        <w:rPr>
          <w:b/>
          <w:sz w:val="26"/>
          <w:szCs w:val="26"/>
        </w:rPr>
        <w:t>eny Evropské unie za literaturu za rok 2017</w:t>
      </w:r>
      <w:r w:rsidRPr="006B2740">
        <w:rPr>
          <w:b/>
          <w:sz w:val="26"/>
          <w:szCs w:val="26"/>
        </w:rPr>
        <w:t xml:space="preserve"> je Bianca Bellová</w:t>
      </w:r>
    </w:p>
    <w:p w:rsidR="00B7631A" w:rsidRDefault="00B7631A" w:rsidP="00B7631A">
      <w:r w:rsidRPr="006B2740">
        <w:rPr>
          <w:b/>
        </w:rPr>
        <w:t>Evropská cena za literaturu</w:t>
      </w:r>
      <w:r w:rsidRPr="006B2740">
        <w:t xml:space="preserve"> (EUPL) je ocenění, které vyhledává vynikající nové literární talenty v celé Evropě a zdůrazňuje bohatství současné evropské literatury, přičemž upozorňuje na jedinečné kulturní a jazykové dědictví kontinentu.</w:t>
      </w:r>
      <w:r w:rsidR="007E21EA">
        <w:t xml:space="preserve"> </w:t>
      </w:r>
      <w:r w:rsidRPr="006B2740">
        <w:t>EUPL pořádá konsorcium, které s podporou Evropské komise tvoří Evropská a mezinárodní federace knihkupců (EIBF), Evropská rada spisovatelů (EWC) a Federace evropských vydavatelů (FEP). Je přístupná všem zemím účastnícím se programu Creative Europe, programu EU pro kulturní a tvůrčí odvětví na období 2014-2020.</w:t>
      </w:r>
    </w:p>
    <w:p w:rsidR="007E21EA" w:rsidRDefault="007E21EA" w:rsidP="007E21EA">
      <w:r w:rsidRPr="006B2740">
        <w:t xml:space="preserve">Vítězové </w:t>
      </w:r>
      <w:r w:rsidRPr="006B2740">
        <w:rPr>
          <w:b/>
        </w:rPr>
        <w:t>Cen</w:t>
      </w:r>
      <w:r>
        <w:rPr>
          <w:b/>
        </w:rPr>
        <w:t>y Evropské unie za literaturu pro</w:t>
      </w:r>
      <w:r w:rsidRPr="006B2740">
        <w:rPr>
          <w:b/>
        </w:rPr>
        <w:t xml:space="preserve"> rok 2017</w:t>
      </w:r>
      <w:r w:rsidRPr="006B2740">
        <w:t>:</w:t>
      </w:r>
    </w:p>
    <w:p w:rsidR="007E21EA" w:rsidRPr="006B2740" w:rsidRDefault="007E21EA" w:rsidP="00B7631A">
      <w:r w:rsidRPr="006B2740">
        <w:t xml:space="preserve">Rudi Erebara (Albánie), Ina Vultchanova (Bulharsko), </w:t>
      </w:r>
      <w:r w:rsidRPr="006B2740">
        <w:rPr>
          <w:b/>
        </w:rPr>
        <w:t>Bianca Bellová (Česká republika</w:t>
      </w:r>
      <w:r w:rsidRPr="006B2740">
        <w:t>), Kallia Papadaki (Řecko), Halldóra K. Thoroddsen (Island), Osvalds Zebris (Lotyšsko), Aleidandar Bečanović (Černá Hora), Jamal Ouariachi (Nizozemsko), Darko Tuševljaković (Srbsko), Sine Ergün (Turecko) a Sunjeev Sahota (Velká Británie).</w:t>
      </w:r>
    </w:p>
    <w:p w:rsidR="00B7631A" w:rsidRPr="006B2740" w:rsidRDefault="00B7631A" w:rsidP="00B7631A">
      <w:r w:rsidRPr="006B2740">
        <w:t xml:space="preserve">Každoročně se </w:t>
      </w:r>
      <w:r w:rsidR="007E21EA" w:rsidRPr="006B2740">
        <w:t xml:space="preserve">v jedné třetině účastnických zemí  EU </w:t>
      </w:r>
      <w:r w:rsidRPr="006B2740">
        <w:t xml:space="preserve">zřizují </w:t>
      </w:r>
      <w:r w:rsidRPr="006B2740">
        <w:rPr>
          <w:b/>
        </w:rPr>
        <w:t>odborné národní poroty</w:t>
      </w:r>
      <w:r w:rsidRPr="006B2740">
        <w:t xml:space="preserve">. </w:t>
      </w:r>
    </w:p>
    <w:p w:rsidR="0008111D" w:rsidRPr="006B2740" w:rsidRDefault="00B7631A" w:rsidP="00B7631A">
      <w:r w:rsidRPr="006B2740">
        <w:rPr>
          <w:b/>
        </w:rPr>
        <w:t xml:space="preserve">V České republice </w:t>
      </w:r>
      <w:r w:rsidRPr="006B2740">
        <w:t xml:space="preserve">se letos stal předsedou poroty </w:t>
      </w:r>
      <w:r w:rsidR="007C7625" w:rsidRPr="006B2740">
        <w:t xml:space="preserve">ředitel MZK </w:t>
      </w:r>
      <w:r w:rsidRPr="006B2740">
        <w:t>Tomáš Kubíček</w:t>
      </w:r>
      <w:r w:rsidR="002A0C43" w:rsidRPr="006B2740">
        <w:t xml:space="preserve">. </w:t>
      </w:r>
      <w:r w:rsidR="007E21EA">
        <w:t>Dalšími členy poroty byli</w:t>
      </w:r>
      <w:r w:rsidRPr="006B2740">
        <w:t xml:space="preserve">: knihkupec Jakub Petr, nakladatel Jindřich </w:t>
      </w:r>
      <w:r w:rsidR="002A0C43" w:rsidRPr="006B2740">
        <w:t>Jůzl a dva předchozí držitelé Ceny EUPL - spisovatelé  Tomáš Zmeškal a Jan Němec.</w:t>
      </w:r>
      <w:r w:rsidR="0008111D" w:rsidRPr="006B2740">
        <w:t xml:space="preserve"> Na cenu porota </w:t>
      </w:r>
      <w:r w:rsidR="007E21EA">
        <w:t xml:space="preserve">v prvním kole </w:t>
      </w:r>
      <w:r w:rsidR="0008111D" w:rsidRPr="006B2740">
        <w:t xml:space="preserve">nominovala </w:t>
      </w:r>
      <w:r w:rsidR="0008111D" w:rsidRPr="006B2740">
        <w:rPr>
          <w:rFonts w:eastAsia="Times New Roman" w:cs="Times New Roman"/>
          <w:lang w:eastAsia="cs-CZ"/>
        </w:rPr>
        <w:t xml:space="preserve">prózy </w:t>
      </w:r>
      <w:r w:rsidR="0008111D" w:rsidRPr="007E21EA">
        <w:rPr>
          <w:rFonts w:eastAsia="Times New Roman" w:cs="Times New Roman"/>
          <w:b/>
          <w:i/>
          <w:lang w:eastAsia="cs-CZ"/>
        </w:rPr>
        <w:t>Jezero</w:t>
      </w:r>
      <w:r w:rsidR="0008111D" w:rsidRPr="006B2740">
        <w:rPr>
          <w:rFonts w:eastAsia="Times New Roman" w:cs="Times New Roman"/>
          <w:lang w:eastAsia="cs-CZ"/>
        </w:rPr>
        <w:t xml:space="preserve"> (Host</w:t>
      </w:r>
      <w:r w:rsidR="007E21EA">
        <w:rPr>
          <w:rFonts w:eastAsia="Times New Roman" w:cs="Times New Roman"/>
          <w:lang w:eastAsia="cs-CZ"/>
        </w:rPr>
        <w:t>,</w:t>
      </w:r>
      <w:r w:rsidR="0008111D" w:rsidRPr="006B2740">
        <w:rPr>
          <w:rFonts w:eastAsia="Times New Roman" w:cs="Times New Roman"/>
          <w:lang w:eastAsia="cs-CZ"/>
        </w:rPr>
        <w:t xml:space="preserve"> 2016) Biancy Bellové, </w:t>
      </w:r>
      <w:r w:rsidR="0008111D" w:rsidRPr="007E21EA">
        <w:rPr>
          <w:rFonts w:eastAsia="Times New Roman" w:cs="Times New Roman"/>
          <w:b/>
          <w:i/>
          <w:lang w:eastAsia="cs-CZ"/>
        </w:rPr>
        <w:t>Rubikova kostka</w:t>
      </w:r>
      <w:r w:rsidR="006B2740" w:rsidRPr="006B2740">
        <w:rPr>
          <w:rFonts w:eastAsia="Times New Roman" w:cs="Times New Roman"/>
          <w:lang w:eastAsia="cs-CZ"/>
        </w:rPr>
        <w:t xml:space="preserve"> (Host</w:t>
      </w:r>
      <w:r w:rsidR="007E21EA">
        <w:rPr>
          <w:rFonts w:eastAsia="Times New Roman" w:cs="Times New Roman"/>
          <w:lang w:eastAsia="cs-CZ"/>
        </w:rPr>
        <w:t>,</w:t>
      </w:r>
      <w:r w:rsidR="006B2740" w:rsidRPr="006B2740">
        <w:rPr>
          <w:rFonts w:eastAsia="Times New Roman" w:cs="Times New Roman"/>
          <w:lang w:eastAsia="cs-CZ"/>
        </w:rPr>
        <w:t xml:space="preserve"> 2016) Vratislava Maňáka </w:t>
      </w:r>
      <w:r w:rsidR="0008111D" w:rsidRPr="006B2740">
        <w:rPr>
          <w:rFonts w:eastAsia="Times New Roman" w:cs="Times New Roman"/>
          <w:lang w:eastAsia="cs-CZ"/>
        </w:rPr>
        <w:t xml:space="preserve">a </w:t>
      </w:r>
      <w:r w:rsidR="0008111D" w:rsidRPr="00194DE7">
        <w:rPr>
          <w:rFonts w:eastAsia="Times New Roman" w:cs="Times New Roman"/>
          <w:b/>
          <w:i/>
          <w:lang w:eastAsia="cs-CZ"/>
        </w:rPr>
        <w:t>Únava materiálu</w:t>
      </w:r>
      <w:r w:rsidR="0008111D" w:rsidRPr="006B2740">
        <w:rPr>
          <w:rFonts w:eastAsia="Times New Roman" w:cs="Times New Roman"/>
          <w:lang w:eastAsia="cs-CZ"/>
        </w:rPr>
        <w:t xml:space="preserve"> (Odeon</w:t>
      </w:r>
      <w:r w:rsidR="007E21EA">
        <w:rPr>
          <w:rFonts w:eastAsia="Times New Roman" w:cs="Times New Roman"/>
          <w:lang w:eastAsia="cs-CZ"/>
        </w:rPr>
        <w:t>,</w:t>
      </w:r>
      <w:r w:rsidR="0008111D" w:rsidRPr="006B2740">
        <w:rPr>
          <w:rFonts w:eastAsia="Times New Roman" w:cs="Times New Roman"/>
          <w:lang w:eastAsia="cs-CZ"/>
        </w:rPr>
        <w:t xml:space="preserve"> 2016) Marka Šindelky.</w:t>
      </w:r>
    </w:p>
    <w:p w:rsidR="0008111D" w:rsidRPr="006B2740" w:rsidRDefault="007E21EA" w:rsidP="00B7631A">
      <w:r>
        <w:t xml:space="preserve">Poroty </w:t>
      </w:r>
      <w:r w:rsidR="0008111D" w:rsidRPr="006B2740">
        <w:t xml:space="preserve">následně </w:t>
      </w:r>
      <w:r w:rsidRPr="006B2740">
        <w:t xml:space="preserve">podle společných konkrétních kritérií </w:t>
      </w:r>
      <w:r>
        <w:t xml:space="preserve"> vybírají </w:t>
      </w:r>
      <w:r w:rsidR="00B7631A" w:rsidRPr="006B2740">
        <w:t xml:space="preserve">vítězné autory jednotlivých zemí. </w:t>
      </w:r>
      <w:r w:rsidR="0008111D" w:rsidRPr="006B2740">
        <w:t xml:space="preserve">Za Českou republiku nakonec zvítězila </w:t>
      </w:r>
      <w:r w:rsidR="0008111D" w:rsidRPr="006B2740">
        <w:rPr>
          <w:b/>
        </w:rPr>
        <w:t xml:space="preserve">Bianca Bellová </w:t>
      </w:r>
      <w:r w:rsidR="0008111D" w:rsidRPr="006B2740">
        <w:t>se</w:t>
      </w:r>
      <w:r w:rsidR="0008111D" w:rsidRPr="006B2740">
        <w:rPr>
          <w:b/>
        </w:rPr>
        <w:t xml:space="preserve"> </w:t>
      </w:r>
      <w:r w:rsidR="0008111D" w:rsidRPr="006B2740">
        <w:t>svou prózou</w:t>
      </w:r>
      <w:r w:rsidR="0008111D" w:rsidRPr="006B2740">
        <w:rPr>
          <w:b/>
        </w:rPr>
        <w:t xml:space="preserve"> Jezero</w:t>
      </w:r>
      <w:r>
        <w:t xml:space="preserve"> (anotace a biografie viz dole, foto přiloženo).</w:t>
      </w:r>
    </w:p>
    <w:p w:rsidR="00B7631A" w:rsidRDefault="007E21EA" w:rsidP="00B7631A">
      <w:r>
        <w:t>Vítěz o</w:t>
      </w:r>
      <w:r w:rsidR="00B7631A" w:rsidRPr="006B2740">
        <w:t xml:space="preserve">bdrží peněžní odměnu ve výši </w:t>
      </w:r>
      <w:r>
        <w:t xml:space="preserve"> </w:t>
      </w:r>
      <w:r w:rsidR="00B7631A" w:rsidRPr="006B2740">
        <w:t xml:space="preserve">5 000 EUR, ale </w:t>
      </w:r>
      <w:r w:rsidR="007C7625" w:rsidRPr="006B2740">
        <w:t>hlavním přínosem</w:t>
      </w:r>
      <w:r w:rsidR="00B7631A" w:rsidRPr="006B2740">
        <w:t xml:space="preserve"> je </w:t>
      </w:r>
      <w:r w:rsidR="007C7625" w:rsidRPr="006B2740">
        <w:t xml:space="preserve">jeho </w:t>
      </w:r>
      <w:r w:rsidR="00B7631A" w:rsidRPr="006B2740">
        <w:t>zviditelnění a přeshraniční propagace, počínaje ceremoniálem v Bruselu a prezentací na významných evropských knižních veletrzích konče.</w:t>
      </w:r>
    </w:p>
    <w:p w:rsidR="001B5A8A" w:rsidRDefault="001B5A8A" w:rsidP="001B5A8A">
      <w:r>
        <w:t>V</w:t>
      </w:r>
      <w:r w:rsidRPr="001B5A8A">
        <w:t xml:space="preserve"> rámci </w:t>
      </w:r>
      <w:r w:rsidRPr="001B5A8A">
        <w:rPr>
          <w:b/>
        </w:rPr>
        <w:t>Mezinárodního knižního veletrhu</w:t>
      </w:r>
      <w:r>
        <w:rPr>
          <w:b/>
        </w:rPr>
        <w:t xml:space="preserve"> Svět knihy Praha 2017 </w:t>
      </w:r>
      <w:r w:rsidR="00335B23">
        <w:rPr>
          <w:b/>
        </w:rPr>
        <w:t xml:space="preserve">13. května </w:t>
      </w:r>
      <w:r w:rsidRPr="001B5A8A">
        <w:rPr>
          <w:b/>
        </w:rPr>
        <w:t xml:space="preserve"> 2017 od  17.00</w:t>
      </w:r>
      <w:r>
        <w:t xml:space="preserve"> proběhne v LAPIDÁRIU  (Výstaviště Praha Holešovice) </w:t>
      </w:r>
      <w:r w:rsidRPr="001B5A8A">
        <w:rPr>
          <w:b/>
        </w:rPr>
        <w:t>setkání s českou laureátkou Ceny EU za literaturu 2017 Biancou Bellovou</w:t>
      </w:r>
      <w:r>
        <w:t>. Besedovat s ní bude předseda letošní české poroty prof. Tomáš Kubíček.</w:t>
      </w:r>
    </w:p>
    <w:p w:rsidR="002A0C43" w:rsidRPr="006B2740" w:rsidRDefault="002A0C43" w:rsidP="00B7631A">
      <w:r w:rsidRPr="006B2740">
        <w:t>Komisař Tibor Navracsics za účasti představitelů</w:t>
      </w:r>
      <w:r w:rsidR="00B7631A" w:rsidRPr="006B2740">
        <w:t xml:space="preserve"> Evropského parlamentu představí dvanáct vítězných autorů na veřejném ceremoniálu konaném </w:t>
      </w:r>
      <w:r w:rsidR="00B7631A" w:rsidRPr="006B2740">
        <w:rPr>
          <w:b/>
        </w:rPr>
        <w:t xml:space="preserve">dne 23. května </w:t>
      </w:r>
      <w:r w:rsidRPr="006B2740">
        <w:rPr>
          <w:b/>
        </w:rPr>
        <w:t xml:space="preserve">2017 </w:t>
      </w:r>
      <w:r w:rsidR="00B7631A" w:rsidRPr="006B2740">
        <w:rPr>
          <w:b/>
        </w:rPr>
        <w:t>v Bruselu</w:t>
      </w:r>
      <w:r w:rsidR="00B7631A" w:rsidRPr="006B2740">
        <w:t>.</w:t>
      </w:r>
    </w:p>
    <w:p w:rsidR="007E21EA" w:rsidRDefault="007E21EA" w:rsidP="002A0C43">
      <w:pPr>
        <w:spacing w:after="0"/>
      </w:pPr>
    </w:p>
    <w:p w:rsidR="002A0C43" w:rsidRPr="006B2740" w:rsidRDefault="002A0C43" w:rsidP="002A0C43">
      <w:pPr>
        <w:spacing w:after="0"/>
      </w:pPr>
      <w:r w:rsidRPr="006B2740">
        <w:t xml:space="preserve">Jménem </w:t>
      </w:r>
      <w:r w:rsidR="007C7625" w:rsidRPr="006B2740">
        <w:t>Svazu</w:t>
      </w:r>
      <w:r w:rsidR="007E21EA">
        <w:t xml:space="preserve"> českých knihkupců a nakladatel</w:t>
      </w:r>
      <w:r w:rsidR="007C7625" w:rsidRPr="006B2740">
        <w:t xml:space="preserve">ů, mimo jiné </w:t>
      </w:r>
      <w:r w:rsidRPr="006B2740">
        <w:t>českého organizátora  EUPL,</w:t>
      </w:r>
    </w:p>
    <w:p w:rsidR="002A0C43" w:rsidRPr="006B2740" w:rsidRDefault="002A0C43" w:rsidP="002A0C43">
      <w:pPr>
        <w:spacing w:after="0"/>
      </w:pPr>
      <w:r w:rsidRPr="006B2740">
        <w:t>Mgr. Marcela Turečková</w:t>
      </w:r>
    </w:p>
    <w:p w:rsidR="002A0C43" w:rsidRPr="006B2740" w:rsidRDefault="002A0C43" w:rsidP="002A0C43">
      <w:pPr>
        <w:spacing w:after="0"/>
      </w:pPr>
      <w:r w:rsidRPr="006B2740">
        <w:t>Výkonná tajemnice SČKN</w:t>
      </w:r>
    </w:p>
    <w:p w:rsidR="002A0C43" w:rsidRPr="006B2740" w:rsidRDefault="002A0C43" w:rsidP="002A0C43">
      <w:pPr>
        <w:spacing w:after="0"/>
      </w:pPr>
      <w:r w:rsidRPr="006B2740">
        <w:t>604 200 597, tureckova@sckn.cz</w:t>
      </w:r>
    </w:p>
    <w:p w:rsidR="002A0C43" w:rsidRDefault="002A0C43" w:rsidP="00B7631A"/>
    <w:p w:rsidR="007E21EA" w:rsidRDefault="007E21EA" w:rsidP="00B7631A">
      <w:pPr>
        <w:rPr>
          <w:rFonts w:cstheme="minorHAnsi"/>
        </w:rPr>
      </w:pPr>
    </w:p>
    <w:p w:rsidR="007E21EA" w:rsidRDefault="007E21EA" w:rsidP="00B7631A">
      <w:pPr>
        <w:rPr>
          <w:rFonts w:cstheme="minorHAnsi"/>
        </w:rPr>
      </w:pPr>
    </w:p>
    <w:p w:rsidR="007E21EA" w:rsidRDefault="007E21EA" w:rsidP="00B7631A">
      <w:pPr>
        <w:rPr>
          <w:rFonts w:cstheme="minorHAnsi"/>
        </w:rPr>
      </w:pPr>
    </w:p>
    <w:p w:rsidR="007E21EA" w:rsidRDefault="007E21EA" w:rsidP="00B7631A">
      <w:pPr>
        <w:rPr>
          <w:rFonts w:cstheme="minorHAnsi"/>
        </w:rPr>
      </w:pPr>
    </w:p>
    <w:p w:rsidR="007E21EA" w:rsidRPr="006B2740" w:rsidRDefault="007E21EA" w:rsidP="00B7631A">
      <w:pPr>
        <w:rPr>
          <w:rFonts w:cstheme="minorHAnsi"/>
        </w:rPr>
      </w:pPr>
    </w:p>
    <w:p w:rsidR="006B2740" w:rsidRPr="007E21EA" w:rsidRDefault="006B2740" w:rsidP="00B7631A">
      <w:pPr>
        <w:rPr>
          <w:rFonts w:cstheme="minorHAnsi"/>
          <w:b/>
          <w:sz w:val="28"/>
          <w:szCs w:val="28"/>
        </w:rPr>
      </w:pPr>
      <w:r w:rsidRPr="007E21EA">
        <w:rPr>
          <w:rFonts w:cstheme="minorHAnsi"/>
          <w:b/>
          <w:sz w:val="28"/>
          <w:szCs w:val="28"/>
        </w:rPr>
        <w:t>Bianca Bellová</w:t>
      </w:r>
    </w:p>
    <w:p w:rsidR="006B2740" w:rsidRPr="006B2740" w:rsidRDefault="006B2740" w:rsidP="00B7631A">
      <w:pPr>
        <w:rPr>
          <w:rFonts w:cstheme="minorHAnsi"/>
        </w:rPr>
      </w:pPr>
      <w:r w:rsidRPr="006B2740">
        <w:rPr>
          <w:rFonts w:cstheme="minorHAnsi"/>
          <w:shd w:val="clear" w:color="auto" w:fill="FFFFFF"/>
        </w:rPr>
        <w:t>(nar. 1970) se narodila v Praze, kde doposud žije na půl cesty mezi balkánskou a britskou částí své rodiny. Živí se překlady a tlumočením. Vydala knihy</w:t>
      </w:r>
      <w:r w:rsidRPr="006B2740">
        <w:rPr>
          <w:rStyle w:val="apple-converted-space"/>
          <w:rFonts w:cstheme="minorHAnsi"/>
          <w:shd w:val="clear" w:color="auto" w:fill="FFFFFF"/>
        </w:rPr>
        <w:t> </w:t>
      </w:r>
      <w:r w:rsidRPr="006B2740">
        <w:rPr>
          <w:rStyle w:val="Zvraznn"/>
          <w:rFonts w:cstheme="minorHAnsi"/>
          <w:bdr w:val="none" w:sz="0" w:space="0" w:color="auto" w:frame="1"/>
          <w:shd w:val="clear" w:color="auto" w:fill="FFFFFF"/>
        </w:rPr>
        <w:t>Sentimentální román</w:t>
      </w:r>
      <w:r w:rsidRPr="006B2740">
        <w:rPr>
          <w:rStyle w:val="apple-converted-space"/>
          <w:rFonts w:cstheme="minorHAnsi"/>
          <w:i/>
          <w:iCs/>
          <w:bdr w:val="none" w:sz="0" w:space="0" w:color="auto" w:frame="1"/>
          <w:shd w:val="clear" w:color="auto" w:fill="FFFFFF"/>
        </w:rPr>
        <w:t> </w:t>
      </w:r>
      <w:r w:rsidRPr="006B2740">
        <w:rPr>
          <w:rFonts w:cstheme="minorHAnsi"/>
          <w:shd w:val="clear" w:color="auto" w:fill="FFFFFF"/>
        </w:rPr>
        <w:t>(2009),</w:t>
      </w:r>
      <w:r w:rsidRPr="006B2740">
        <w:rPr>
          <w:rStyle w:val="apple-converted-space"/>
          <w:rFonts w:cstheme="minorHAnsi"/>
          <w:shd w:val="clear" w:color="auto" w:fill="FFFFFF"/>
        </w:rPr>
        <w:t> </w:t>
      </w:r>
      <w:r w:rsidRPr="006B2740">
        <w:rPr>
          <w:rStyle w:val="Zvraznn"/>
          <w:rFonts w:cstheme="minorHAnsi"/>
          <w:bdr w:val="none" w:sz="0" w:space="0" w:color="auto" w:frame="1"/>
          <w:shd w:val="clear" w:color="auto" w:fill="FFFFFF"/>
        </w:rPr>
        <w:t>Mrtvý muž</w:t>
      </w:r>
      <w:r w:rsidRPr="006B2740">
        <w:rPr>
          <w:rStyle w:val="apple-converted-space"/>
          <w:rFonts w:cstheme="minorHAnsi"/>
          <w:i/>
          <w:iCs/>
          <w:bdr w:val="none" w:sz="0" w:space="0" w:color="auto" w:frame="1"/>
          <w:shd w:val="clear" w:color="auto" w:fill="FFFFFF"/>
        </w:rPr>
        <w:t> </w:t>
      </w:r>
      <w:r w:rsidRPr="006B2740">
        <w:rPr>
          <w:rFonts w:cstheme="minorHAnsi"/>
          <w:shd w:val="clear" w:color="auto" w:fill="FFFFFF"/>
        </w:rPr>
        <w:t>(2011), </w:t>
      </w:r>
      <w:r w:rsidRPr="006B2740">
        <w:rPr>
          <w:rStyle w:val="Zvraznn"/>
          <w:rFonts w:cstheme="minorHAnsi"/>
          <w:bdr w:val="none" w:sz="0" w:space="0" w:color="auto" w:frame="1"/>
          <w:shd w:val="clear" w:color="auto" w:fill="FFFFFF"/>
        </w:rPr>
        <w:t>Celý den se nic nestane</w:t>
      </w:r>
      <w:r w:rsidRPr="006B2740">
        <w:rPr>
          <w:rStyle w:val="apple-converted-space"/>
          <w:rFonts w:cstheme="minorHAnsi"/>
          <w:i/>
          <w:iCs/>
          <w:bdr w:val="none" w:sz="0" w:space="0" w:color="auto" w:frame="1"/>
          <w:shd w:val="clear" w:color="auto" w:fill="FFFFFF"/>
        </w:rPr>
        <w:t> </w:t>
      </w:r>
      <w:r w:rsidRPr="006B2740">
        <w:rPr>
          <w:rFonts w:cstheme="minorHAnsi"/>
          <w:shd w:val="clear" w:color="auto" w:fill="FFFFFF"/>
        </w:rPr>
        <w:t>(2013) a</w:t>
      </w:r>
      <w:r w:rsidRPr="006B2740">
        <w:rPr>
          <w:rStyle w:val="apple-converted-space"/>
          <w:rFonts w:cstheme="minorHAnsi"/>
          <w:shd w:val="clear" w:color="auto" w:fill="FFFFFF"/>
        </w:rPr>
        <w:t> </w:t>
      </w:r>
      <w:r w:rsidRPr="006B2740">
        <w:rPr>
          <w:rStyle w:val="Zvraznn"/>
          <w:rFonts w:cstheme="minorHAnsi"/>
          <w:bdr w:val="none" w:sz="0" w:space="0" w:color="auto" w:frame="1"/>
          <w:shd w:val="clear" w:color="auto" w:fill="FFFFFF"/>
        </w:rPr>
        <w:t>Jezero</w:t>
      </w:r>
      <w:r w:rsidRPr="006B2740">
        <w:rPr>
          <w:rStyle w:val="apple-converted-space"/>
          <w:rFonts w:cstheme="minorHAnsi"/>
          <w:shd w:val="clear" w:color="auto" w:fill="FFFFFF"/>
        </w:rPr>
        <w:t> </w:t>
      </w:r>
      <w:r w:rsidRPr="006B2740">
        <w:rPr>
          <w:rFonts w:cstheme="minorHAnsi"/>
          <w:shd w:val="clear" w:color="auto" w:fill="FFFFFF"/>
        </w:rPr>
        <w:t>(2016), jakož i řadu povídek. Má tři děti a manžela.</w:t>
      </w:r>
    </w:p>
    <w:p w:rsidR="006B2740" w:rsidRPr="006B2740" w:rsidRDefault="007E21EA" w:rsidP="00B7631A">
      <w:pPr>
        <w:rPr>
          <w:rFonts w:cstheme="minorHAnsi"/>
        </w:rPr>
      </w:pPr>
      <w:r w:rsidRPr="007E21EA">
        <w:rPr>
          <w:rFonts w:cstheme="minorHAnsi"/>
          <w:b/>
          <w:sz w:val="28"/>
          <w:szCs w:val="28"/>
        </w:rPr>
        <w:t xml:space="preserve">Jezero </w:t>
      </w:r>
      <w:r>
        <w:rPr>
          <w:rFonts w:cstheme="minorHAnsi"/>
        </w:rPr>
        <w:t>(</w:t>
      </w:r>
      <w:r w:rsidR="006B2740" w:rsidRPr="006B2740">
        <w:rPr>
          <w:rFonts w:cstheme="minorHAnsi"/>
        </w:rPr>
        <w:t>anotace)</w:t>
      </w:r>
    </w:p>
    <w:p w:rsidR="006B2740" w:rsidRPr="006B2740" w:rsidRDefault="007E21EA" w:rsidP="00B7631A">
      <w:pPr>
        <w:rPr>
          <w:rFonts w:cstheme="minorHAnsi"/>
        </w:rPr>
      </w:pPr>
      <w:r>
        <w:rPr>
          <w:rFonts w:cstheme="minorHAnsi"/>
          <w:shd w:val="clear" w:color="auto" w:fill="FFFFFF"/>
        </w:rPr>
        <w:t>Novela z nakladatelství Host představuje rybářskou vesnici</w:t>
      </w:r>
      <w:r w:rsidR="006B2740" w:rsidRPr="006B2740">
        <w:rPr>
          <w:rFonts w:cstheme="minorHAnsi"/>
          <w:shd w:val="clear" w:color="auto" w:fill="FFFFFF"/>
        </w:rPr>
        <w:t xml:space="preserve"> někde na konci světa. Jezero, které vysychá a zlověstně obnažuje břehy. Muži mají vodku, ženy starosti a děti si škrábou ekzémy. Co má Nami? Nami nemá nic, jen bábu s tlustýma rukama. Nami nemá nic, jen život před sebou: první lásku, o kterou ho připraví ruští vojáci, a pak všechno to další. Ale když život začne na úplném konci světa, možná že skončí na jeho začátku. Tento příběh je totiž starý jako lidstvo samo. Je to pouť hrdiny, chlapce, který se na cestu vydá jen s uzlíčkem nervů a kabátem po dědkovi. Musí jezero přeplout, obejít a nakonec se potopit na jeho dno pro největší tajemství.</w:t>
      </w:r>
    </w:p>
    <w:sectPr w:rsidR="006B2740" w:rsidRPr="006B2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1A"/>
    <w:rsid w:val="00062F35"/>
    <w:rsid w:val="0008111D"/>
    <w:rsid w:val="00194DE7"/>
    <w:rsid w:val="001B5A8A"/>
    <w:rsid w:val="002A0C43"/>
    <w:rsid w:val="00335B23"/>
    <w:rsid w:val="006B2740"/>
    <w:rsid w:val="007C7625"/>
    <w:rsid w:val="007E21EA"/>
    <w:rsid w:val="00B7631A"/>
    <w:rsid w:val="00C32A88"/>
    <w:rsid w:val="00F61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B2740"/>
  </w:style>
  <w:style w:type="character" w:styleId="Zvraznn">
    <w:name w:val="Emphasis"/>
    <w:basedOn w:val="Standardnpsmoodstavce"/>
    <w:uiPriority w:val="20"/>
    <w:qFormat/>
    <w:rsid w:val="006B27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B2740"/>
  </w:style>
  <w:style w:type="character" w:styleId="Zvraznn">
    <w:name w:val="Emphasis"/>
    <w:basedOn w:val="Standardnpsmoodstavce"/>
    <w:uiPriority w:val="20"/>
    <w:qFormat/>
    <w:rsid w:val="006B2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3019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2</cp:revision>
  <dcterms:created xsi:type="dcterms:W3CDTF">2017-04-24T12:25:00Z</dcterms:created>
  <dcterms:modified xsi:type="dcterms:W3CDTF">2017-04-24T12:25:00Z</dcterms:modified>
</cp:coreProperties>
</file>